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972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9972"/>
      </w:tblGrid>
      <w:tr>
        <w:trPr/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sz w:val="26"/>
                <w:szCs w:val="26"/>
              </w:rPr>
              <w:t>Listado del análisis del fragmento autobiografía de Vasconcelos</w:t>
            </w:r>
          </w:p>
        </w:tc>
      </w:tr>
      <w:tr>
        <w:trPr>
          <w:trHeight w:val="667" w:hRule="atLeast"/>
        </w:trPr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685" w:hRule="atLeast"/>
        </w:trPr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671" w:hRule="atLeast"/>
        </w:trPr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685" w:hRule="atLeast"/>
        </w:trPr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41" w:hRule="atLeast"/>
        </w:trPr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27" w:hRule="atLeast"/>
        </w:trPr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685" w:hRule="atLeast"/>
        </w:trPr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41" w:hRule="atLeast"/>
        </w:trPr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685" w:hRule="atLeast"/>
        </w:trPr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671" w:hRule="atLeast"/>
        </w:trPr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972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9972"/>
      </w:tblGrid>
      <w:tr>
        <w:trPr/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Mi relato personal sobre la lectura</w:t>
            </w:r>
          </w:p>
        </w:tc>
      </w:tr>
      <w:tr>
        <w:trPr>
          <w:trHeight w:val="5792" w:hRule="atLeast"/>
        </w:trPr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Cs w:val="24"/>
        <w:lang w:val="es-MX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Arial Unicode MS" w:cs="Arial Unicode MS"/>
      <w:color w:val="00000A"/>
      <w:sz w:val="24"/>
      <w:szCs w:val="24"/>
      <w:lang w:val="es-MX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LibreOffice/5.3.3.2$MacOSX_X86_64 LibreOffice_project/3d9a8b4b4e538a85e0782bd6c2d430bafe583448</Application>
  <Pages>2</Pages>
  <Words>14</Words>
  <Characters>86</Characters>
  <CharactersWithSpaces>98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2017-06-29T16:02:34Z</dcterms:created>
  <dc:creator/>
  <dc:description/>
  <dc:language>es-MX</dc:language>
  <cp:lastModifiedBy/>
  <dcterms:modified xsi:type="dcterms:W3CDTF">2017-06-29T16:06:07Z</dcterms:modified>
  <cp:revision>1</cp:revision>
  <dc:subject/>
  <dc:title/>
</cp:coreProperties>
</file>