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0651939" w14:textId="77777777" w:rsidR="00952963" w:rsidRDefault="00952963" w:rsidP="00952963">
      <w:pPr>
        <w:rPr>
          <w:lang w:val="es-ES"/>
        </w:rPr>
      </w:pPr>
    </w:p>
    <w:p w14:paraId="61856709" w14:textId="77777777" w:rsidR="00952963" w:rsidRDefault="00952963" w:rsidP="00952963">
      <w:pPr>
        <w:rPr>
          <w:lang w:val="es-ES"/>
        </w:rPr>
      </w:pPr>
    </w:p>
    <w:p w14:paraId="55CEC179" w14:textId="77777777" w:rsidR="00952963" w:rsidRDefault="00952963" w:rsidP="00952963">
      <w:pPr>
        <w:rPr>
          <w:lang w:val="es-ES"/>
        </w:rPr>
      </w:pPr>
    </w:p>
    <w:p w14:paraId="77E12CCC" w14:textId="77777777" w:rsidR="00952963" w:rsidRDefault="00952963" w:rsidP="00952963">
      <w:pPr>
        <w:rPr>
          <w:lang w:val="es-ES"/>
        </w:rPr>
      </w:pPr>
    </w:p>
    <w:p w14:paraId="14809941" w14:textId="77777777" w:rsidR="00952963" w:rsidRDefault="00952963" w:rsidP="00952963">
      <w:pPr>
        <w:rPr>
          <w:lang w:val="es-ES"/>
        </w:rPr>
      </w:pPr>
    </w:p>
    <w:p w14:paraId="248411EE" w14:textId="77777777" w:rsidR="00952963" w:rsidRDefault="00952963" w:rsidP="00952963">
      <w:pPr>
        <w:rPr>
          <w:lang w:val="es-ES"/>
        </w:rPr>
      </w:pPr>
    </w:p>
    <w:p w14:paraId="79B09D97" w14:textId="77777777" w:rsidR="00952963" w:rsidRDefault="00952963" w:rsidP="00952963">
      <w:pPr>
        <w:rPr>
          <w:lang w:val="es-ES"/>
        </w:rPr>
      </w:pPr>
    </w:p>
    <w:p w14:paraId="079AAAA9" w14:textId="77777777" w:rsidR="00952963" w:rsidRDefault="00952963" w:rsidP="00952963">
      <w:pPr>
        <w:rPr>
          <w:lang w:val="es-ES"/>
        </w:rPr>
      </w:pPr>
    </w:p>
    <w:tbl>
      <w:tblPr>
        <w:tblStyle w:val="Tablaconcuadrcula"/>
        <w:tblW w:w="9140" w:type="dxa"/>
        <w:tblLook w:val="04A0" w:firstRow="1" w:lastRow="0" w:firstColumn="1" w:lastColumn="0" w:noHBand="0" w:noVBand="1"/>
      </w:tblPr>
      <w:tblGrid>
        <w:gridCol w:w="2285"/>
        <w:gridCol w:w="2285"/>
        <w:gridCol w:w="2285"/>
        <w:gridCol w:w="2285"/>
      </w:tblGrid>
      <w:tr w:rsidR="00952963" w14:paraId="79B83918" w14:textId="77777777" w:rsidTr="00372259">
        <w:trPr>
          <w:trHeight w:val="893"/>
        </w:trPr>
        <w:tc>
          <w:tcPr>
            <w:tcW w:w="2285" w:type="dxa"/>
            <w:shd w:val="clear" w:color="auto" w:fill="BDD6EE" w:themeFill="accent1" w:themeFillTint="66"/>
          </w:tcPr>
          <w:p w14:paraId="5391D229" w14:textId="77777777" w:rsidR="00952963" w:rsidRPr="00372259" w:rsidRDefault="00952963" w:rsidP="00952963">
            <w:pPr>
              <w:jc w:val="center"/>
              <w:rPr>
                <w:rFonts w:ascii="Arial" w:hAnsi="Arial" w:cs="Arial"/>
                <w:b/>
                <w:sz w:val="32"/>
                <w:szCs w:val="32"/>
                <w:lang w:val="es-ES"/>
              </w:rPr>
            </w:pPr>
            <w:r w:rsidRPr="00372259">
              <w:rPr>
                <w:rFonts w:ascii="Arial" w:hAnsi="Arial" w:cs="Arial"/>
                <w:b/>
                <w:sz w:val="32"/>
                <w:szCs w:val="32"/>
              </w:rPr>
              <w:t>Elemento a evaluar</w:t>
            </w:r>
          </w:p>
        </w:tc>
        <w:tc>
          <w:tcPr>
            <w:tcW w:w="6855" w:type="dxa"/>
            <w:gridSpan w:val="3"/>
            <w:shd w:val="clear" w:color="auto" w:fill="BDD6EE" w:themeFill="accent1" w:themeFillTint="66"/>
          </w:tcPr>
          <w:p w14:paraId="1C3854A6" w14:textId="77777777" w:rsidR="00372259" w:rsidRDefault="00952963" w:rsidP="00952963">
            <w:pPr>
              <w:ind w:left="708" w:hanging="708"/>
              <w:jc w:val="center"/>
              <w:rPr>
                <w:rFonts w:ascii="Arial" w:hAnsi="Arial" w:cs="Arial"/>
                <w:b/>
                <w:sz w:val="32"/>
                <w:szCs w:val="32"/>
                <w:lang w:val="es-ES"/>
              </w:rPr>
            </w:pPr>
            <w:r w:rsidRPr="00372259">
              <w:rPr>
                <w:rFonts w:ascii="Arial" w:hAnsi="Arial" w:cs="Arial"/>
                <w:b/>
                <w:sz w:val="32"/>
                <w:szCs w:val="32"/>
                <w:lang w:val="es-ES"/>
              </w:rPr>
              <w:t>Ponderación</w:t>
            </w:r>
          </w:p>
          <w:p w14:paraId="38143168" w14:textId="77777777" w:rsidR="00952963" w:rsidRPr="00372259" w:rsidRDefault="00952963" w:rsidP="00372259">
            <w:pPr>
              <w:ind w:firstLine="708"/>
              <w:rPr>
                <w:rFonts w:ascii="Arial" w:hAnsi="Arial" w:cs="Arial"/>
                <w:sz w:val="32"/>
                <w:szCs w:val="32"/>
                <w:lang w:val="es-ES"/>
              </w:rPr>
            </w:pPr>
          </w:p>
        </w:tc>
      </w:tr>
      <w:tr w:rsidR="00952963" w14:paraId="2508F6CF" w14:textId="77777777" w:rsidTr="00372259">
        <w:trPr>
          <w:trHeight w:val="1378"/>
        </w:trPr>
        <w:tc>
          <w:tcPr>
            <w:tcW w:w="2285" w:type="dxa"/>
            <w:shd w:val="clear" w:color="auto" w:fill="F2F2F2" w:themeFill="background1" w:themeFillShade="F2"/>
          </w:tcPr>
          <w:p w14:paraId="2B735783" w14:textId="27BF9972" w:rsidR="00952963" w:rsidRPr="00162308" w:rsidRDefault="00A14C1F" w:rsidP="00952963">
            <w:pPr>
              <w:rPr>
                <w:rFonts w:ascii="Arial" w:hAnsi="Arial" w:cs="Arial"/>
                <w:lang w:val="es-ES"/>
              </w:rPr>
            </w:pPr>
            <w:r w:rsidRPr="00162308">
              <w:rPr>
                <w:rFonts w:ascii="Arial" w:hAnsi="Arial" w:cs="Arial"/>
                <w:sz w:val="22"/>
                <w:szCs w:val="22"/>
              </w:rPr>
              <w:t xml:space="preserve">Calculaste los valores de la variable dependiente </w:t>
            </w:r>
            <w:r w:rsidRPr="00162308">
              <w:rPr>
                <w:rFonts w:ascii="Arial" w:hAnsi="Arial" w:cs="Arial"/>
                <w:b/>
                <w:i/>
                <w:sz w:val="22"/>
                <w:szCs w:val="22"/>
              </w:rPr>
              <w:t>(y</w:t>
            </w:r>
            <w:r w:rsidRPr="00162308">
              <w:rPr>
                <w:rFonts w:ascii="Arial" w:hAnsi="Arial" w:cs="Arial"/>
                <w:b/>
                <w:i/>
                <w:sz w:val="22"/>
                <w:szCs w:val="22"/>
              </w:rPr>
              <w:t>)</w:t>
            </w:r>
          </w:p>
        </w:tc>
        <w:tc>
          <w:tcPr>
            <w:tcW w:w="2285" w:type="dxa"/>
            <w:shd w:val="clear" w:color="auto" w:fill="F2F2F2" w:themeFill="background1" w:themeFillShade="F2"/>
          </w:tcPr>
          <w:p w14:paraId="02F117EE" w14:textId="69F16D1B" w:rsidR="00952963" w:rsidRPr="00162308" w:rsidRDefault="00A14C1F" w:rsidP="00952963">
            <w:pPr>
              <w:rPr>
                <w:rFonts w:ascii="Arial" w:hAnsi="Arial" w:cs="Arial"/>
                <w:lang w:val="es-ES"/>
              </w:rPr>
            </w:pPr>
            <w:r w:rsidRPr="00162308">
              <w:rPr>
                <w:rFonts w:ascii="Arial" w:hAnsi="Arial" w:cs="Arial"/>
                <w:sz w:val="22"/>
                <w:szCs w:val="22"/>
              </w:rPr>
              <w:t>Calculaste los valores aplicando correctamente la fórmula (3 pts.)</w:t>
            </w:r>
          </w:p>
        </w:tc>
        <w:tc>
          <w:tcPr>
            <w:tcW w:w="2285" w:type="dxa"/>
            <w:shd w:val="clear" w:color="auto" w:fill="F2F2F2" w:themeFill="background1" w:themeFillShade="F2"/>
          </w:tcPr>
          <w:p w14:paraId="762FC90B" w14:textId="31C3E833" w:rsidR="00952963" w:rsidRPr="00162308" w:rsidRDefault="00A14C1F" w:rsidP="00952963">
            <w:pPr>
              <w:rPr>
                <w:rFonts w:ascii="Arial" w:hAnsi="Arial" w:cs="Arial"/>
                <w:lang w:val="es-ES"/>
              </w:rPr>
            </w:pPr>
            <w:r w:rsidRPr="00162308">
              <w:rPr>
                <w:rFonts w:ascii="Arial" w:hAnsi="Arial" w:cs="Arial"/>
                <w:sz w:val="22"/>
                <w:szCs w:val="22"/>
              </w:rPr>
              <w:t>Calculaste los valores pero no aplicaste correctamente la fórmula (2 pts. )</w:t>
            </w:r>
          </w:p>
        </w:tc>
        <w:tc>
          <w:tcPr>
            <w:tcW w:w="2285" w:type="dxa"/>
            <w:shd w:val="clear" w:color="auto" w:fill="F2F2F2" w:themeFill="background1" w:themeFillShade="F2"/>
          </w:tcPr>
          <w:p w14:paraId="2240A50F" w14:textId="17FFC759" w:rsidR="00952963" w:rsidRPr="00162308" w:rsidRDefault="00A14C1F" w:rsidP="00952963">
            <w:pPr>
              <w:rPr>
                <w:rFonts w:ascii="Arial" w:hAnsi="Arial" w:cs="Arial"/>
                <w:lang w:val="es-ES"/>
              </w:rPr>
            </w:pPr>
            <w:r w:rsidRPr="00162308">
              <w:rPr>
                <w:rFonts w:ascii="Arial" w:hAnsi="Arial" w:cs="Arial"/>
                <w:sz w:val="22"/>
                <w:szCs w:val="22"/>
              </w:rPr>
              <w:t>No calculaste los valores (0 pts.)</w:t>
            </w:r>
          </w:p>
        </w:tc>
      </w:tr>
      <w:tr w:rsidR="00952963" w14:paraId="0AB8DFD7" w14:textId="77777777" w:rsidTr="00372259">
        <w:trPr>
          <w:trHeight w:val="1323"/>
        </w:trPr>
        <w:tc>
          <w:tcPr>
            <w:tcW w:w="2285" w:type="dxa"/>
            <w:shd w:val="clear" w:color="auto" w:fill="F2F2F2" w:themeFill="background1" w:themeFillShade="F2"/>
          </w:tcPr>
          <w:p w14:paraId="63F12C2D" w14:textId="31AC38E1" w:rsidR="00952963" w:rsidRPr="00162308" w:rsidRDefault="00A14C1F" w:rsidP="00952963">
            <w:pPr>
              <w:rPr>
                <w:rFonts w:ascii="Arial" w:hAnsi="Arial" w:cs="Arial"/>
                <w:lang w:val="es-ES"/>
              </w:rPr>
            </w:pPr>
            <w:r w:rsidRPr="00162308">
              <w:rPr>
                <w:rFonts w:ascii="Arial" w:hAnsi="Arial" w:cs="Arial"/>
                <w:sz w:val="22"/>
                <w:szCs w:val="22"/>
              </w:rPr>
              <w:t xml:space="preserve">Calculaste los valores del cambio de </w:t>
            </w:r>
            <w:r w:rsidRPr="00162308">
              <w:rPr>
                <w:rFonts w:ascii="Arial" w:hAnsi="Arial" w:cs="Arial"/>
                <w:b/>
                <w:i/>
                <w:sz w:val="22"/>
                <w:szCs w:val="22"/>
              </w:rPr>
              <w:t xml:space="preserve">y ( </w:t>
            </w:r>
            <w:proofErr w:type="spellStart"/>
            <w:r w:rsidRPr="00162308">
              <w:rPr>
                <w:rFonts w:ascii="Arial" w:eastAsia="Times New Roman" w:hAnsi="Arial" w:cs="Arial"/>
                <w:b/>
                <w:bCs/>
                <w:sz w:val="22"/>
                <w:szCs w:val="22"/>
                <w:lang w:eastAsia="es-MX"/>
              </w:rPr>
              <w:t>Δ</w:t>
            </w:r>
            <w:r w:rsidRPr="00162308">
              <w:rPr>
                <w:rFonts w:ascii="Arial" w:eastAsia="Times New Roman" w:hAnsi="Arial" w:cs="Arial"/>
                <w:b/>
                <w:bCs/>
                <w:i/>
                <w:iCs/>
                <w:sz w:val="22"/>
                <w:szCs w:val="22"/>
                <w:lang w:eastAsia="es-MX"/>
              </w:rPr>
              <w:t>y</w:t>
            </w:r>
            <w:proofErr w:type="spellEnd"/>
            <w:r w:rsidRPr="00162308">
              <w:rPr>
                <w:rFonts w:ascii="Arial" w:eastAsia="Times New Roman" w:hAnsi="Arial" w:cs="Arial"/>
                <w:b/>
                <w:bCs/>
                <w:i/>
                <w:iCs/>
                <w:sz w:val="22"/>
                <w:szCs w:val="22"/>
                <w:lang w:eastAsia="es-MX"/>
              </w:rPr>
              <w:t>)</w:t>
            </w:r>
          </w:p>
        </w:tc>
        <w:tc>
          <w:tcPr>
            <w:tcW w:w="2285" w:type="dxa"/>
            <w:shd w:val="clear" w:color="auto" w:fill="F2F2F2" w:themeFill="background1" w:themeFillShade="F2"/>
          </w:tcPr>
          <w:p w14:paraId="3638B767" w14:textId="306FB609" w:rsidR="00952963" w:rsidRPr="00162308" w:rsidRDefault="00A14C1F" w:rsidP="00952963">
            <w:pPr>
              <w:rPr>
                <w:rFonts w:ascii="Arial" w:hAnsi="Arial" w:cs="Arial"/>
                <w:lang w:val="es-ES"/>
              </w:rPr>
            </w:pPr>
            <w:r w:rsidRPr="00162308">
              <w:rPr>
                <w:rFonts w:ascii="Arial" w:hAnsi="Arial" w:cs="Arial"/>
                <w:sz w:val="22"/>
                <w:szCs w:val="22"/>
              </w:rPr>
              <w:t>Calculaste los valores aplicando correctamente la fórmula (2 pts.)</w:t>
            </w:r>
          </w:p>
        </w:tc>
        <w:tc>
          <w:tcPr>
            <w:tcW w:w="2285" w:type="dxa"/>
            <w:shd w:val="clear" w:color="auto" w:fill="F2F2F2" w:themeFill="background1" w:themeFillShade="F2"/>
          </w:tcPr>
          <w:p w14:paraId="38E0CA54" w14:textId="356D228C" w:rsidR="00952963" w:rsidRPr="00162308" w:rsidRDefault="00A14C1F" w:rsidP="00952963">
            <w:pPr>
              <w:rPr>
                <w:rFonts w:ascii="Arial" w:hAnsi="Arial" w:cs="Arial"/>
                <w:lang w:val="es-ES"/>
              </w:rPr>
            </w:pPr>
            <w:r w:rsidRPr="00162308">
              <w:rPr>
                <w:rFonts w:ascii="Arial" w:hAnsi="Arial" w:cs="Arial"/>
                <w:sz w:val="22"/>
                <w:szCs w:val="22"/>
              </w:rPr>
              <w:t>Calculaste los valores pero no aplicaste correctamente la fórmula (1 pts.)</w:t>
            </w:r>
          </w:p>
        </w:tc>
        <w:tc>
          <w:tcPr>
            <w:tcW w:w="2285" w:type="dxa"/>
            <w:shd w:val="clear" w:color="auto" w:fill="F2F2F2" w:themeFill="background1" w:themeFillShade="F2"/>
          </w:tcPr>
          <w:p w14:paraId="22BEBF2D" w14:textId="5F48D63D" w:rsidR="00952963" w:rsidRPr="00162308" w:rsidRDefault="00A14C1F" w:rsidP="00952963">
            <w:pPr>
              <w:rPr>
                <w:rFonts w:ascii="Arial" w:hAnsi="Arial" w:cs="Arial"/>
                <w:lang w:val="es-ES"/>
              </w:rPr>
            </w:pPr>
            <w:r w:rsidRPr="00162308">
              <w:rPr>
                <w:rFonts w:ascii="Arial" w:hAnsi="Arial" w:cs="Arial"/>
                <w:sz w:val="22"/>
                <w:szCs w:val="22"/>
              </w:rPr>
              <w:t>No calculaste los valores (0 pts.)</w:t>
            </w:r>
          </w:p>
        </w:tc>
      </w:tr>
      <w:tr w:rsidR="00952963" w14:paraId="53E93B76" w14:textId="77777777" w:rsidTr="00372259">
        <w:trPr>
          <w:trHeight w:val="1378"/>
        </w:trPr>
        <w:tc>
          <w:tcPr>
            <w:tcW w:w="2285" w:type="dxa"/>
            <w:shd w:val="clear" w:color="auto" w:fill="F2F2F2" w:themeFill="background1" w:themeFillShade="F2"/>
          </w:tcPr>
          <w:p w14:paraId="71700150" w14:textId="5A9A2F33" w:rsidR="00952963" w:rsidRPr="00162308" w:rsidRDefault="00162308" w:rsidP="00952963">
            <w:pPr>
              <w:rPr>
                <w:rFonts w:ascii="Arial" w:hAnsi="Arial" w:cs="Arial"/>
                <w:lang w:val="es-ES"/>
              </w:rPr>
            </w:pPr>
            <w:r w:rsidRPr="00162308">
              <w:rPr>
                <w:rFonts w:ascii="Arial" w:hAnsi="Arial" w:cs="Arial"/>
                <w:sz w:val="22"/>
                <w:szCs w:val="22"/>
              </w:rPr>
              <w:t xml:space="preserve">Calculaste los valores del cambio del cambio </w:t>
            </w:r>
            <w:r w:rsidRPr="00162308">
              <w:rPr>
                <w:rFonts w:ascii="Arial" w:hAnsi="Arial" w:cs="Arial"/>
                <w:b/>
                <w:i/>
                <w:sz w:val="22"/>
                <w:szCs w:val="22"/>
              </w:rPr>
              <w:t xml:space="preserve">y ( </w:t>
            </w:r>
            <w:r w:rsidRPr="00162308">
              <w:rPr>
                <w:rFonts w:ascii="Arial" w:eastAsia="Times New Roman" w:hAnsi="Arial" w:cs="Arial"/>
                <w:b/>
                <w:bCs/>
                <w:sz w:val="22"/>
                <w:szCs w:val="22"/>
                <w:lang w:eastAsia="es-MX"/>
              </w:rPr>
              <w:t>Δ</w:t>
            </w:r>
            <w:r w:rsidRPr="00162308">
              <w:rPr>
                <w:rFonts w:ascii="Arial" w:eastAsia="Times New Roman" w:hAnsi="Arial" w:cs="Arial"/>
                <w:b/>
                <w:bCs/>
                <w:sz w:val="22"/>
                <w:szCs w:val="22"/>
                <w:vertAlign w:val="subscript"/>
                <w:lang w:eastAsia="es-MX"/>
              </w:rPr>
              <w:t>2</w:t>
            </w:r>
            <w:r w:rsidRPr="00162308">
              <w:rPr>
                <w:rFonts w:ascii="Arial" w:eastAsia="Times New Roman" w:hAnsi="Arial" w:cs="Arial"/>
                <w:b/>
                <w:bCs/>
                <w:i/>
                <w:iCs/>
                <w:sz w:val="22"/>
                <w:szCs w:val="22"/>
                <w:lang w:eastAsia="es-MX"/>
              </w:rPr>
              <w:t>y)</w:t>
            </w:r>
          </w:p>
        </w:tc>
        <w:tc>
          <w:tcPr>
            <w:tcW w:w="2285" w:type="dxa"/>
            <w:shd w:val="clear" w:color="auto" w:fill="F2F2F2" w:themeFill="background1" w:themeFillShade="F2"/>
          </w:tcPr>
          <w:p w14:paraId="70EF3B77" w14:textId="216D765D" w:rsidR="00952963" w:rsidRPr="00162308" w:rsidRDefault="00162308" w:rsidP="00952963">
            <w:pPr>
              <w:rPr>
                <w:rFonts w:ascii="Arial" w:hAnsi="Arial" w:cs="Arial"/>
                <w:lang w:val="es-ES"/>
              </w:rPr>
            </w:pPr>
            <w:r w:rsidRPr="00162308">
              <w:rPr>
                <w:rFonts w:ascii="Arial" w:hAnsi="Arial" w:cs="Arial"/>
                <w:sz w:val="22"/>
                <w:szCs w:val="22"/>
              </w:rPr>
              <w:t>Calculaste los valores aplicando correctamente la fórmula (2 pts.)</w:t>
            </w:r>
          </w:p>
        </w:tc>
        <w:tc>
          <w:tcPr>
            <w:tcW w:w="2285" w:type="dxa"/>
            <w:shd w:val="clear" w:color="auto" w:fill="F2F2F2" w:themeFill="background1" w:themeFillShade="F2"/>
          </w:tcPr>
          <w:p w14:paraId="24C94988" w14:textId="45C3453A" w:rsidR="00952963" w:rsidRPr="00162308" w:rsidRDefault="00162308" w:rsidP="00952963">
            <w:pPr>
              <w:rPr>
                <w:rFonts w:ascii="Arial" w:hAnsi="Arial" w:cs="Arial"/>
                <w:lang w:val="es-ES"/>
              </w:rPr>
            </w:pPr>
            <w:r w:rsidRPr="00162308">
              <w:rPr>
                <w:rFonts w:ascii="Arial" w:hAnsi="Arial" w:cs="Arial"/>
                <w:sz w:val="22"/>
                <w:szCs w:val="22"/>
              </w:rPr>
              <w:t>Calculaste los valores pero no aplicaste correctamente la fórmula (1 pts.)</w:t>
            </w:r>
          </w:p>
        </w:tc>
        <w:tc>
          <w:tcPr>
            <w:tcW w:w="2285" w:type="dxa"/>
            <w:shd w:val="clear" w:color="auto" w:fill="F2F2F2" w:themeFill="background1" w:themeFillShade="F2"/>
          </w:tcPr>
          <w:p w14:paraId="59169F47" w14:textId="14721BDF" w:rsidR="00952963" w:rsidRPr="00162308" w:rsidRDefault="00162308" w:rsidP="00952963">
            <w:pPr>
              <w:rPr>
                <w:rFonts w:ascii="Arial" w:hAnsi="Arial" w:cs="Arial"/>
                <w:lang w:val="es-ES"/>
              </w:rPr>
            </w:pPr>
            <w:r w:rsidRPr="00162308">
              <w:rPr>
                <w:rFonts w:ascii="Arial" w:hAnsi="Arial" w:cs="Arial"/>
                <w:sz w:val="22"/>
                <w:szCs w:val="22"/>
              </w:rPr>
              <w:t>No calculaste los valores (0 pts.)</w:t>
            </w:r>
          </w:p>
        </w:tc>
      </w:tr>
      <w:tr w:rsidR="00952963" w14:paraId="644FBA6F" w14:textId="77777777" w:rsidTr="00372259">
        <w:trPr>
          <w:trHeight w:val="1378"/>
        </w:trPr>
        <w:tc>
          <w:tcPr>
            <w:tcW w:w="2285" w:type="dxa"/>
            <w:shd w:val="clear" w:color="auto" w:fill="F2F2F2" w:themeFill="background1" w:themeFillShade="F2"/>
          </w:tcPr>
          <w:p w14:paraId="359B0173" w14:textId="71D09F68" w:rsidR="00952963" w:rsidRPr="00162308" w:rsidRDefault="00162308" w:rsidP="00952963">
            <w:pPr>
              <w:rPr>
                <w:rFonts w:ascii="Arial" w:hAnsi="Arial" w:cs="Arial"/>
                <w:lang w:val="es-ES"/>
              </w:rPr>
            </w:pPr>
            <w:r w:rsidRPr="00162308">
              <w:rPr>
                <w:rFonts w:ascii="Arial" w:hAnsi="Arial" w:cs="Arial"/>
                <w:sz w:val="22"/>
                <w:szCs w:val="22"/>
              </w:rPr>
              <w:t>Justificaste si hay variación cuadrática</w:t>
            </w:r>
          </w:p>
        </w:tc>
        <w:tc>
          <w:tcPr>
            <w:tcW w:w="2285" w:type="dxa"/>
            <w:shd w:val="clear" w:color="auto" w:fill="F2F2F2" w:themeFill="background1" w:themeFillShade="F2"/>
          </w:tcPr>
          <w:p w14:paraId="16935B9E" w14:textId="1113EE74" w:rsidR="00952963" w:rsidRPr="00162308" w:rsidRDefault="00162308" w:rsidP="00952963">
            <w:pPr>
              <w:rPr>
                <w:rFonts w:ascii="Arial" w:hAnsi="Arial" w:cs="Arial"/>
                <w:lang w:val="es-ES"/>
              </w:rPr>
            </w:pPr>
            <w:r w:rsidRPr="00162308">
              <w:rPr>
                <w:rFonts w:ascii="Arial" w:hAnsi="Arial" w:cs="Arial"/>
                <w:sz w:val="22"/>
                <w:szCs w:val="22"/>
              </w:rPr>
              <w:t>Incluiste la justificación de manera amplia  (1 pts.)</w:t>
            </w:r>
          </w:p>
        </w:tc>
        <w:tc>
          <w:tcPr>
            <w:tcW w:w="2285" w:type="dxa"/>
            <w:shd w:val="clear" w:color="auto" w:fill="F2F2F2" w:themeFill="background1" w:themeFillShade="F2"/>
          </w:tcPr>
          <w:p w14:paraId="2E2E70C6" w14:textId="7C14C885" w:rsidR="00952963" w:rsidRPr="00162308" w:rsidRDefault="00162308" w:rsidP="00952963">
            <w:pPr>
              <w:rPr>
                <w:rFonts w:ascii="Arial" w:hAnsi="Arial" w:cs="Arial"/>
                <w:lang w:val="es-ES"/>
              </w:rPr>
            </w:pPr>
            <w:r w:rsidRPr="00162308">
              <w:rPr>
                <w:rFonts w:ascii="Arial" w:hAnsi="Arial" w:cs="Arial"/>
                <w:sz w:val="22"/>
                <w:szCs w:val="22"/>
              </w:rPr>
              <w:t>Sólo mencionaste que había variación cuadrática (0.5 pts.)</w:t>
            </w:r>
          </w:p>
        </w:tc>
        <w:tc>
          <w:tcPr>
            <w:tcW w:w="2285" w:type="dxa"/>
            <w:shd w:val="clear" w:color="auto" w:fill="F2F2F2" w:themeFill="background1" w:themeFillShade="F2"/>
          </w:tcPr>
          <w:p w14:paraId="46A9347F" w14:textId="4E8E422E" w:rsidR="00952963" w:rsidRPr="00162308" w:rsidRDefault="00162308" w:rsidP="00952963">
            <w:pPr>
              <w:rPr>
                <w:rFonts w:ascii="Arial" w:hAnsi="Arial" w:cs="Arial"/>
                <w:lang w:val="es-ES"/>
              </w:rPr>
            </w:pPr>
            <w:r w:rsidRPr="00162308">
              <w:rPr>
                <w:rFonts w:ascii="Arial" w:hAnsi="Arial" w:cs="Arial"/>
                <w:sz w:val="22"/>
                <w:szCs w:val="22"/>
              </w:rPr>
              <w:t>No hubo respuesta ni justificación (0 pts.)</w:t>
            </w:r>
          </w:p>
        </w:tc>
      </w:tr>
      <w:tr w:rsidR="00952963" w14:paraId="4D0195DC" w14:textId="77777777" w:rsidTr="00372259">
        <w:trPr>
          <w:trHeight w:val="1323"/>
        </w:trPr>
        <w:tc>
          <w:tcPr>
            <w:tcW w:w="2285" w:type="dxa"/>
            <w:shd w:val="clear" w:color="auto" w:fill="F2F2F2" w:themeFill="background1" w:themeFillShade="F2"/>
          </w:tcPr>
          <w:p w14:paraId="61B02D68" w14:textId="128B8DC9" w:rsidR="00952963" w:rsidRPr="00162308" w:rsidRDefault="00162308" w:rsidP="00952963">
            <w:pPr>
              <w:rPr>
                <w:rFonts w:ascii="Arial" w:hAnsi="Arial" w:cs="Arial"/>
                <w:lang w:val="es-ES"/>
              </w:rPr>
            </w:pPr>
            <w:r w:rsidRPr="00162308">
              <w:rPr>
                <w:rFonts w:ascii="Arial" w:hAnsi="Arial" w:cs="Arial"/>
                <w:sz w:val="22"/>
                <w:szCs w:val="22"/>
              </w:rPr>
              <w:t>Realizaste la gráfica de x vs y</w:t>
            </w:r>
          </w:p>
        </w:tc>
        <w:tc>
          <w:tcPr>
            <w:tcW w:w="2285" w:type="dxa"/>
            <w:shd w:val="clear" w:color="auto" w:fill="F2F2F2" w:themeFill="background1" w:themeFillShade="F2"/>
          </w:tcPr>
          <w:p w14:paraId="3ECADD00" w14:textId="5CCDD741" w:rsidR="00952963" w:rsidRPr="00162308" w:rsidRDefault="00162308" w:rsidP="00952963">
            <w:pPr>
              <w:rPr>
                <w:rFonts w:ascii="Arial" w:hAnsi="Arial" w:cs="Arial"/>
                <w:lang w:val="es-ES"/>
              </w:rPr>
            </w:pPr>
            <w:r w:rsidRPr="00162308">
              <w:rPr>
                <w:rFonts w:ascii="Arial" w:hAnsi="Arial" w:cs="Arial"/>
                <w:sz w:val="22"/>
                <w:szCs w:val="22"/>
              </w:rPr>
              <w:t>Realizaste de manera correcta la gráfica  (2 pts.)</w:t>
            </w:r>
          </w:p>
        </w:tc>
        <w:tc>
          <w:tcPr>
            <w:tcW w:w="2285" w:type="dxa"/>
            <w:shd w:val="clear" w:color="auto" w:fill="F2F2F2" w:themeFill="background1" w:themeFillShade="F2"/>
          </w:tcPr>
          <w:p w14:paraId="078D2A43" w14:textId="0AD1CC44" w:rsidR="00952963" w:rsidRPr="00162308" w:rsidRDefault="00162308" w:rsidP="00952963">
            <w:pPr>
              <w:rPr>
                <w:rFonts w:ascii="Arial" w:hAnsi="Arial" w:cs="Arial"/>
                <w:lang w:val="es-ES"/>
              </w:rPr>
            </w:pPr>
            <w:r w:rsidRPr="00162308">
              <w:rPr>
                <w:rFonts w:ascii="Arial" w:hAnsi="Arial" w:cs="Arial"/>
                <w:sz w:val="22"/>
                <w:szCs w:val="22"/>
              </w:rPr>
              <w:t xml:space="preserve">Realizaste de manera incorrecta la gráfica, tiene los ejes al revés (1 </w:t>
            </w:r>
            <w:proofErr w:type="spellStart"/>
            <w:r w:rsidRPr="00162308">
              <w:rPr>
                <w:rFonts w:ascii="Arial" w:hAnsi="Arial" w:cs="Arial"/>
                <w:sz w:val="22"/>
                <w:szCs w:val="22"/>
              </w:rPr>
              <w:t>pts</w:t>
            </w:r>
            <w:proofErr w:type="spellEnd"/>
            <w:r w:rsidRPr="00162308">
              <w:rPr>
                <w:rFonts w:ascii="Arial" w:hAnsi="Arial" w:cs="Arial"/>
                <w:sz w:val="22"/>
                <w:szCs w:val="22"/>
              </w:rPr>
              <w:t>)</w:t>
            </w:r>
          </w:p>
        </w:tc>
        <w:tc>
          <w:tcPr>
            <w:tcW w:w="2285" w:type="dxa"/>
            <w:shd w:val="clear" w:color="auto" w:fill="F2F2F2" w:themeFill="background1" w:themeFillShade="F2"/>
          </w:tcPr>
          <w:p w14:paraId="4D9AF6F9" w14:textId="2A2C7B1E" w:rsidR="00952963" w:rsidRPr="00162308" w:rsidRDefault="00162308" w:rsidP="00952963">
            <w:pPr>
              <w:rPr>
                <w:rFonts w:ascii="Arial" w:hAnsi="Arial" w:cs="Arial"/>
                <w:lang w:val="es-ES"/>
              </w:rPr>
            </w:pPr>
            <w:r w:rsidRPr="00162308">
              <w:rPr>
                <w:rFonts w:ascii="Arial" w:hAnsi="Arial" w:cs="Arial"/>
                <w:sz w:val="22"/>
                <w:szCs w:val="22"/>
              </w:rPr>
              <w:t>No realizaste la gráfica (0 pts.)</w:t>
            </w:r>
          </w:p>
        </w:tc>
      </w:tr>
    </w:tbl>
    <w:p w14:paraId="50DEE5DF" w14:textId="77777777" w:rsidR="00952963" w:rsidRDefault="00952963" w:rsidP="00952963">
      <w:pPr>
        <w:rPr>
          <w:lang w:val="es-ES"/>
        </w:rPr>
      </w:pPr>
    </w:p>
    <w:p w14:paraId="30F21432" w14:textId="77777777" w:rsidR="00162308" w:rsidRPr="00162308" w:rsidRDefault="00162308" w:rsidP="00162308">
      <w:pPr>
        <w:jc w:val="both"/>
        <w:rPr>
          <w:rFonts w:ascii="Arial" w:hAnsi="Arial" w:cs="Arial"/>
          <w:sz w:val="22"/>
          <w:szCs w:val="22"/>
        </w:rPr>
      </w:pPr>
      <w:bookmarkStart w:id="0" w:name="_GoBack"/>
      <w:r w:rsidRPr="00162308">
        <w:rPr>
          <w:rFonts w:ascii="Arial" w:hAnsi="Arial" w:cs="Arial"/>
          <w:sz w:val="22"/>
          <w:szCs w:val="22"/>
        </w:rPr>
        <w:t>Calificación máxima 10.</w:t>
      </w:r>
    </w:p>
    <w:p w14:paraId="1FD7B2C6" w14:textId="51FD99D4" w:rsidR="00162308" w:rsidRPr="00952963" w:rsidRDefault="00162308" w:rsidP="00162308">
      <w:pPr>
        <w:rPr>
          <w:lang w:val="es-ES"/>
        </w:rPr>
      </w:pPr>
      <w:r w:rsidRPr="00162308">
        <w:rPr>
          <w:rFonts w:ascii="Arial" w:hAnsi="Arial" w:cs="Arial"/>
          <w:sz w:val="22"/>
          <w:szCs w:val="22"/>
        </w:rPr>
        <w:t>Calificación mínima 0.</w:t>
      </w:r>
      <w:bookmarkEnd w:id="0"/>
    </w:p>
    <w:sectPr w:rsidR="00162308" w:rsidRPr="00952963" w:rsidSect="00290F08">
      <w:headerReference w:type="default" r:id="rId7"/>
      <w:footerReference w:type="default" r:id="rId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23BA497" w14:textId="77777777" w:rsidR="00CE2383" w:rsidRDefault="00CE2383" w:rsidP="00381DA6">
      <w:r>
        <w:separator/>
      </w:r>
    </w:p>
  </w:endnote>
  <w:endnote w:type="continuationSeparator" w:id="0">
    <w:p w14:paraId="44BBCE6F" w14:textId="77777777" w:rsidR="00CE2383" w:rsidRDefault="00CE2383" w:rsidP="00381D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viar Dreams">
    <w:panose1 w:val="020B0402020204020504"/>
    <w:charset w:val="00"/>
    <w:family w:val="auto"/>
    <w:pitch w:val="variable"/>
    <w:sig w:usb0="A00002AF" w:usb1="500000EB" w:usb2="00000000" w:usb3="00000000" w:csb0="000001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8FDC2DB" w14:textId="77777777" w:rsidR="001678B7" w:rsidRDefault="001678B7">
    <w:pPr>
      <w:pStyle w:val="Piedepgina"/>
    </w:pPr>
    <w:r>
      <w:rPr>
        <w:noProof/>
        <w:lang w:eastAsia="es-ES_tradnl"/>
      </w:rPr>
      <w:drawing>
        <wp:anchor distT="0" distB="0" distL="114300" distR="114300" simplePos="0" relativeHeight="251659264" behindDoc="1" locked="0" layoutInCell="1" allowOverlap="1" wp14:anchorId="716F96D5" wp14:editId="60FA50A1">
          <wp:simplePos x="0" y="0"/>
          <wp:positionH relativeFrom="column">
            <wp:posOffset>-1143000</wp:posOffset>
          </wp:positionH>
          <wp:positionV relativeFrom="paragraph">
            <wp:posOffset>-387407</wp:posOffset>
          </wp:positionV>
          <wp:extent cx="7886467" cy="1116291"/>
          <wp:effectExtent l="0" t="0" r="0" b="1905"/>
          <wp:wrapNone/>
          <wp:docPr id="4" name="Imagen 4" descr="/Users/erickgarcia/Desktop/foote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/Users/erickgarcia/Desktop/footer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86467" cy="111629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F9E9196" w14:textId="77777777" w:rsidR="00CE2383" w:rsidRDefault="00CE2383" w:rsidP="00381DA6">
      <w:r>
        <w:separator/>
      </w:r>
    </w:p>
  </w:footnote>
  <w:footnote w:type="continuationSeparator" w:id="0">
    <w:p w14:paraId="2CC53FA8" w14:textId="77777777" w:rsidR="00CE2383" w:rsidRDefault="00CE2383" w:rsidP="00381DA6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9E73443" w14:textId="77777777" w:rsidR="00381DA6" w:rsidRDefault="00952963">
    <w:pPr>
      <w:pStyle w:val="Encabezado"/>
    </w:pPr>
    <w:r>
      <w:rPr>
        <w:noProof/>
        <w:lang w:eastAsia="es-ES_tradnl"/>
      </w:rPr>
      <w:drawing>
        <wp:anchor distT="0" distB="0" distL="114300" distR="114300" simplePos="0" relativeHeight="251662336" behindDoc="0" locked="0" layoutInCell="1" allowOverlap="1" wp14:anchorId="30A10032" wp14:editId="2B915BFA">
          <wp:simplePos x="0" y="0"/>
          <wp:positionH relativeFrom="column">
            <wp:posOffset>4683125</wp:posOffset>
          </wp:positionH>
          <wp:positionV relativeFrom="paragraph">
            <wp:posOffset>242645</wp:posOffset>
          </wp:positionV>
          <wp:extent cx="1488673" cy="370868"/>
          <wp:effectExtent l="0" t="0" r="0" b="10160"/>
          <wp:wrapNone/>
          <wp:docPr id="7" name="Imagen 7" descr="/Users/erickgarcia/Desktop/logo_cuae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/Users/erickgarcia/Desktop/logo_cuaed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8673" cy="37086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678B7">
      <w:rPr>
        <w:noProof/>
        <w:lang w:eastAsia="es-ES_tradnl"/>
      </w:rPr>
      <w:drawing>
        <wp:anchor distT="0" distB="0" distL="114300" distR="114300" simplePos="0" relativeHeight="251661312" behindDoc="0" locked="0" layoutInCell="1" allowOverlap="1" wp14:anchorId="0282492F" wp14:editId="5B3E4EDD">
          <wp:simplePos x="0" y="0"/>
          <wp:positionH relativeFrom="column">
            <wp:posOffset>4571793</wp:posOffset>
          </wp:positionH>
          <wp:positionV relativeFrom="paragraph">
            <wp:posOffset>-332325</wp:posOffset>
          </wp:positionV>
          <wp:extent cx="1596183" cy="397651"/>
          <wp:effectExtent l="0" t="0" r="0" b="8890"/>
          <wp:wrapNone/>
          <wp:docPr id="6" name="Imagen 6" descr="/Users/erickgarcia/Desktop/b_unam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/Users/erickgarcia/Desktop/b_unam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6183" cy="39765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678B7">
      <w:rPr>
        <w:noProof/>
        <w:lang w:eastAsia="es-ES_tradn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064565F" wp14:editId="24523C13">
              <wp:simplePos x="0" y="0"/>
              <wp:positionH relativeFrom="column">
                <wp:posOffset>-573141</wp:posOffset>
              </wp:positionH>
              <wp:positionV relativeFrom="paragraph">
                <wp:posOffset>-214190</wp:posOffset>
              </wp:positionV>
              <wp:extent cx="3887841" cy="571305"/>
              <wp:effectExtent l="0" t="0" r="0" b="0"/>
              <wp:wrapNone/>
              <wp:docPr id="5" name="Cuadro de text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887841" cy="5713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DF41603" w14:textId="77777777" w:rsidR="001678B7" w:rsidRPr="001678B7" w:rsidRDefault="001678B7">
                          <w:pPr>
                            <w:rPr>
                              <w:rFonts w:ascii="Caviar Dreams" w:hAnsi="Caviar Dreams" w:cs="Arial"/>
                              <w:b/>
                              <w:bCs/>
                              <w:sz w:val="56"/>
                              <w:szCs w:val="56"/>
                              <w:lang w:val="es-ES"/>
                            </w:rPr>
                          </w:pPr>
                          <w:r w:rsidRPr="001678B7">
                            <w:rPr>
                              <w:rFonts w:ascii="Caviar Dreams" w:hAnsi="Caviar Dreams" w:cs="Arial"/>
                              <w:b/>
                              <w:bCs/>
                              <w:color w:val="FFFFFF" w:themeColor="background1"/>
                              <w:sz w:val="56"/>
                              <w:szCs w:val="56"/>
                              <w:lang w:val="es-ES"/>
                            </w:rPr>
                            <w:t>Fuerzas</w:t>
                          </w:r>
                          <w:r w:rsidRPr="001678B7">
                            <w:rPr>
                              <w:rFonts w:ascii="Caviar Dreams" w:hAnsi="Caviar Dreams" w:cs="Arial"/>
                              <w:b/>
                              <w:bCs/>
                              <w:sz w:val="56"/>
                              <w:szCs w:val="56"/>
                              <w:lang w:val="es-ES"/>
                            </w:rPr>
                            <w:t xml:space="preserve"> </w:t>
                          </w:r>
                          <w:r w:rsidRPr="001678B7">
                            <w:rPr>
                              <w:rFonts w:ascii="Caviar Dreams" w:hAnsi="Caviar Dreams" w:cs="Arial"/>
                              <w:b/>
                              <w:bCs/>
                              <w:color w:val="FFFFFF" w:themeColor="background1"/>
                              <w:sz w:val="56"/>
                              <w:szCs w:val="56"/>
                              <w:lang w:val="es-ES"/>
                            </w:rPr>
                            <w:t>concurrentes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064565F" id="_x0000_t202" coordsize="21600,21600" o:spt="202" path="m0,0l0,21600,21600,21600,21600,0xe">
              <v:stroke joinstyle="miter"/>
              <v:path gradientshapeok="t" o:connecttype="rect"/>
            </v:shapetype>
            <v:shape id="Cuadro de texto 5" o:spid="_x0000_s1026" type="#_x0000_t202" style="position:absolute;margin-left:-45.15pt;margin-top:-16.8pt;width:306.15pt;height: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" filled="f" stroked="f">
              <v:textbox>
                <w:txbxContent>
                  <w:p w14:paraId="7DF41603" w14:textId="77777777" w:rsidR="001678B7" w:rsidRPr="001678B7" w:rsidRDefault="001678B7">
                    <w:pPr>
                      <w:rPr>
                        <w:rFonts w:ascii="Caviar Dreams" w:hAnsi="Caviar Dreams" w:cs="Arial"/>
                        <w:b/>
                        <w:bCs/>
                        <w:sz w:val="56"/>
                        <w:szCs w:val="56"/>
                        <w:lang w:val="es-ES"/>
                      </w:rPr>
                    </w:pPr>
                    <w:r w:rsidRPr="001678B7">
                      <w:rPr>
                        <w:rFonts w:ascii="Caviar Dreams" w:hAnsi="Caviar Dreams" w:cs="Arial"/>
                        <w:b/>
                        <w:bCs/>
                        <w:color w:val="FFFFFF" w:themeColor="background1"/>
                        <w:sz w:val="56"/>
                        <w:szCs w:val="56"/>
                        <w:lang w:val="es-ES"/>
                      </w:rPr>
                      <w:t>Fuerzas</w:t>
                    </w:r>
                    <w:r w:rsidRPr="001678B7">
                      <w:rPr>
                        <w:rFonts w:ascii="Caviar Dreams" w:hAnsi="Caviar Dreams" w:cs="Arial"/>
                        <w:b/>
                        <w:bCs/>
                        <w:sz w:val="56"/>
                        <w:szCs w:val="56"/>
                        <w:lang w:val="es-ES"/>
                      </w:rPr>
                      <w:t xml:space="preserve"> </w:t>
                    </w:r>
                    <w:r w:rsidRPr="001678B7">
                      <w:rPr>
                        <w:rFonts w:ascii="Caviar Dreams" w:hAnsi="Caviar Dreams" w:cs="Arial"/>
                        <w:b/>
                        <w:bCs/>
                        <w:color w:val="FFFFFF" w:themeColor="background1"/>
                        <w:sz w:val="56"/>
                        <w:szCs w:val="56"/>
                        <w:lang w:val="es-ES"/>
                      </w:rPr>
                      <w:t>concurrentes</w:t>
                    </w:r>
                  </w:p>
                </w:txbxContent>
              </v:textbox>
            </v:shape>
          </w:pict>
        </mc:Fallback>
      </mc:AlternateContent>
    </w:r>
    <w:r w:rsidR="00381DA6">
      <w:rPr>
        <w:noProof/>
        <w:lang w:eastAsia="es-ES_tradnl"/>
      </w:rPr>
      <w:drawing>
        <wp:anchor distT="0" distB="0" distL="114300" distR="114300" simplePos="0" relativeHeight="251658240" behindDoc="1" locked="0" layoutInCell="1" allowOverlap="1" wp14:anchorId="01D77C46" wp14:editId="42C74359">
          <wp:simplePos x="0" y="0"/>
          <wp:positionH relativeFrom="column">
            <wp:posOffset>-2166551</wp:posOffset>
          </wp:positionH>
          <wp:positionV relativeFrom="paragraph">
            <wp:posOffset>-449579</wp:posOffset>
          </wp:positionV>
          <wp:extent cx="8909685" cy="1488440"/>
          <wp:effectExtent l="0" t="0" r="5715" b="10160"/>
          <wp:wrapNone/>
          <wp:docPr id="2" name="Imagen 2" descr="/Users/erickgarcia/Desktop/banne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/Users/erickgarcia/Desktop/banner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80590" cy="153369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1DA6"/>
    <w:rsid w:val="00162308"/>
    <w:rsid w:val="001678B7"/>
    <w:rsid w:val="00290F08"/>
    <w:rsid w:val="00372259"/>
    <w:rsid w:val="00381DA6"/>
    <w:rsid w:val="008C3E57"/>
    <w:rsid w:val="00952963"/>
    <w:rsid w:val="00A14C1F"/>
    <w:rsid w:val="00CE2383"/>
    <w:rsid w:val="00E34E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9E1B996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81DA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381DA6"/>
  </w:style>
  <w:style w:type="paragraph" w:styleId="Piedepgina">
    <w:name w:val="footer"/>
    <w:basedOn w:val="Normal"/>
    <w:link w:val="PiedepginaCar"/>
    <w:uiPriority w:val="99"/>
    <w:unhideWhenUsed/>
    <w:rsid w:val="00381DA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381DA6"/>
  </w:style>
  <w:style w:type="table" w:styleId="Tablaconcuadrcula">
    <w:name w:val="Table Grid"/>
    <w:basedOn w:val="Tablanormal"/>
    <w:uiPriority w:val="39"/>
    <w:rsid w:val="0095296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footer" Target="footer1.xm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E4C48AC9-8D04-7647-A908-A4E881F906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180</Words>
  <Characters>990</Characters>
  <Application>Microsoft Macintosh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OMAR TERRAZAS RAZO</dc:creator>
  <cp:keywords/>
  <dc:description/>
  <cp:lastModifiedBy>OMAR TERRAZAS RAZO</cp:lastModifiedBy>
  <cp:revision>3</cp:revision>
  <dcterms:created xsi:type="dcterms:W3CDTF">2017-09-11T18:35:00Z</dcterms:created>
  <dcterms:modified xsi:type="dcterms:W3CDTF">2017-09-12T14:14:00Z</dcterms:modified>
</cp:coreProperties>
</file>